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88A0" w14:textId="75E5E167" w:rsidR="00EB3A5B" w:rsidRPr="00A64ECC" w:rsidRDefault="00EB3A5B" w:rsidP="00A07E8F">
      <w:pPr>
        <w:jc w:val="right"/>
        <w:rPr>
          <w:rFonts w:cstheme="minorHAnsi"/>
          <w:b/>
          <w:sz w:val="8"/>
          <w:szCs w:val="28"/>
        </w:rPr>
      </w:pPr>
    </w:p>
    <w:tbl>
      <w:tblPr>
        <w:tblStyle w:val="Grilledutableau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38"/>
        <w:gridCol w:w="943"/>
        <w:gridCol w:w="1948"/>
        <w:gridCol w:w="1634"/>
        <w:gridCol w:w="776"/>
        <w:gridCol w:w="2806"/>
      </w:tblGrid>
      <w:tr w:rsidR="003837CB" w:rsidRPr="00A64ECC" w14:paraId="62F11690" w14:textId="0BB60B56" w:rsidTr="003837CB">
        <w:trPr>
          <w:trHeight w:val="1545"/>
        </w:trPr>
        <w:tc>
          <w:tcPr>
            <w:tcW w:w="2638" w:type="dxa"/>
          </w:tcPr>
          <w:p w14:paraId="526E0CE2" w14:textId="5DC6D039" w:rsidR="003837CB" w:rsidRPr="00A64ECC" w:rsidRDefault="003837CB" w:rsidP="006065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4ECC">
              <w:rPr>
                <w:rFonts w:cstheme="minorHAnsi"/>
                <w:b/>
                <w:sz w:val="24"/>
                <w:szCs w:val="24"/>
              </w:rPr>
              <w:t>Académie</w:t>
            </w:r>
          </w:p>
        </w:tc>
        <w:tc>
          <w:tcPr>
            <w:tcW w:w="8107" w:type="dxa"/>
            <w:gridSpan w:val="5"/>
          </w:tcPr>
          <w:p w14:paraId="08E6C39B" w14:textId="77777777" w:rsidR="00CA69F8" w:rsidRDefault="00A64ECC" w:rsidP="00A64E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72E7">
              <w:rPr>
                <w:rFonts w:cstheme="minorHAnsi"/>
                <w:b/>
                <w:sz w:val="28"/>
                <w:szCs w:val="28"/>
              </w:rPr>
              <w:t xml:space="preserve">BACCALAURÉAT PROFESSIONNEL </w:t>
            </w:r>
          </w:p>
          <w:p w14:paraId="4DE80C51" w14:textId="242E0A22" w:rsidR="003837CB" w:rsidRPr="00A64ECC" w:rsidRDefault="00A64ECC" w:rsidP="00CA69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72E7">
              <w:rPr>
                <w:rFonts w:cstheme="minorHAnsi"/>
                <w:b/>
                <w:sz w:val="28"/>
                <w:szCs w:val="28"/>
              </w:rPr>
              <w:t>MÉTIERS DE L’ACCUEIL</w:t>
            </w:r>
            <w:r w:rsidR="00CA69F8">
              <w:rPr>
                <w:rFonts w:cstheme="minorHAnsi"/>
                <w:b/>
                <w:sz w:val="28"/>
                <w:szCs w:val="28"/>
              </w:rPr>
              <w:t xml:space="preserve"> - </w:t>
            </w:r>
            <w:r w:rsidR="003837CB" w:rsidRPr="00A64ECC">
              <w:rPr>
                <w:rFonts w:cstheme="minorHAnsi"/>
                <w:b/>
                <w:sz w:val="28"/>
                <w:szCs w:val="28"/>
              </w:rPr>
              <w:t>SESSION 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  <w:p w14:paraId="66EF5F10" w14:textId="77777777" w:rsidR="00A64ECC" w:rsidRPr="00A172E7" w:rsidRDefault="00A64ECC" w:rsidP="00A64E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72E7">
              <w:rPr>
                <w:rFonts w:cstheme="minorHAnsi"/>
                <w:b/>
                <w:sz w:val="28"/>
                <w:szCs w:val="28"/>
              </w:rPr>
              <w:t>E31 Gestion de l’accueil multicanal</w:t>
            </w:r>
          </w:p>
          <w:p w14:paraId="61DD8C20" w14:textId="37A17454" w:rsidR="003837CB" w:rsidRPr="00A64ECC" w:rsidRDefault="009B244C" w:rsidP="003837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64ECC">
              <w:rPr>
                <w:rFonts w:cstheme="minorHAnsi"/>
                <w:b/>
                <w:sz w:val="36"/>
                <w:szCs w:val="36"/>
              </w:rPr>
              <w:t xml:space="preserve">Fiche </w:t>
            </w:r>
            <w:r w:rsidR="00045AD3" w:rsidRPr="00A64ECC">
              <w:rPr>
                <w:rFonts w:cstheme="minorHAnsi"/>
                <w:b/>
                <w:sz w:val="36"/>
                <w:szCs w:val="36"/>
              </w:rPr>
              <w:t>d’activité</w:t>
            </w:r>
            <w:r w:rsidR="00A07E8F" w:rsidRPr="00A64ECC">
              <w:rPr>
                <w:rFonts w:cstheme="minorHAnsi"/>
                <w:b/>
                <w:sz w:val="36"/>
                <w:szCs w:val="36"/>
              </w:rPr>
              <w:t>s</w:t>
            </w:r>
          </w:p>
        </w:tc>
      </w:tr>
      <w:tr w:rsidR="009B244C" w:rsidRPr="00A64ECC" w14:paraId="0FABC97A" w14:textId="4F5522A5" w:rsidTr="009B244C">
        <w:trPr>
          <w:trHeight w:val="898"/>
        </w:trPr>
        <w:tc>
          <w:tcPr>
            <w:tcW w:w="5529" w:type="dxa"/>
            <w:gridSpan w:val="3"/>
          </w:tcPr>
          <w:p w14:paraId="126F99F6" w14:textId="339487EE" w:rsidR="009B244C" w:rsidRPr="00A64ECC" w:rsidRDefault="009B244C" w:rsidP="009B244C">
            <w:pPr>
              <w:rPr>
                <w:rFonts w:cstheme="minorHAnsi"/>
                <w:b/>
                <w:sz w:val="28"/>
                <w:szCs w:val="28"/>
              </w:rPr>
            </w:pPr>
            <w:r w:rsidRPr="00A64ECC">
              <w:rPr>
                <w:rFonts w:cstheme="minorHAnsi"/>
                <w:b/>
              </w:rPr>
              <w:t>Nom et prénom du candidat</w:t>
            </w:r>
          </w:p>
        </w:tc>
        <w:tc>
          <w:tcPr>
            <w:tcW w:w="5216" w:type="dxa"/>
            <w:gridSpan w:val="3"/>
          </w:tcPr>
          <w:p w14:paraId="101EF341" w14:textId="27D68B07" w:rsidR="009B244C" w:rsidRPr="00A64ECC" w:rsidRDefault="009B244C" w:rsidP="009B244C">
            <w:pPr>
              <w:rPr>
                <w:rFonts w:cstheme="minorHAnsi"/>
                <w:b/>
                <w:sz w:val="28"/>
                <w:szCs w:val="28"/>
              </w:rPr>
            </w:pPr>
            <w:r w:rsidRPr="00A64ECC">
              <w:rPr>
                <w:rFonts w:cstheme="minorHAnsi"/>
                <w:b/>
              </w:rPr>
              <w:t>Établissement de formation</w:t>
            </w:r>
          </w:p>
        </w:tc>
      </w:tr>
      <w:tr w:rsidR="007B4E91" w:rsidRPr="00A64ECC" w14:paraId="46603E4E" w14:textId="77777777" w:rsidTr="007B4E91">
        <w:trPr>
          <w:trHeight w:val="1550"/>
        </w:trPr>
        <w:tc>
          <w:tcPr>
            <w:tcW w:w="10745" w:type="dxa"/>
            <w:gridSpan w:val="6"/>
          </w:tcPr>
          <w:p w14:paraId="18350DD4" w14:textId="7A351B1E" w:rsidR="007B4E91" w:rsidRPr="00A64ECC" w:rsidRDefault="007B4E91" w:rsidP="009B244C">
            <w:pPr>
              <w:rPr>
                <w:rFonts w:cstheme="minorHAnsi"/>
                <w:b/>
              </w:rPr>
            </w:pPr>
            <w:r w:rsidRPr="00A64ECC">
              <w:rPr>
                <w:rFonts w:cstheme="minorHAnsi"/>
                <w:b/>
              </w:rPr>
              <w:t>Contexte professionnel (type d’entreprise/d’organisation)</w:t>
            </w:r>
          </w:p>
        </w:tc>
      </w:tr>
      <w:tr w:rsidR="007B4E91" w:rsidRPr="00A64ECC" w14:paraId="35B6D90D" w14:textId="77777777" w:rsidTr="00045AD3">
        <w:trPr>
          <w:trHeight w:val="1569"/>
        </w:trPr>
        <w:tc>
          <w:tcPr>
            <w:tcW w:w="10745" w:type="dxa"/>
            <w:gridSpan w:val="6"/>
          </w:tcPr>
          <w:p w14:paraId="6EE080B7" w14:textId="4A849C4C" w:rsidR="007B4E91" w:rsidRPr="00A64ECC" w:rsidRDefault="007B4E91" w:rsidP="009B244C">
            <w:pPr>
              <w:rPr>
                <w:rFonts w:cstheme="minorHAnsi"/>
                <w:b/>
              </w:rPr>
            </w:pPr>
            <w:r w:rsidRPr="00A64ECC">
              <w:rPr>
                <w:rFonts w:cstheme="minorHAnsi"/>
                <w:b/>
              </w:rPr>
              <w:t>Contexte d’accueil (locaux, environnement, procédures, poste de travail, données et supports liés</w:t>
            </w:r>
            <w:bookmarkStart w:id="0" w:name="_GoBack"/>
            <w:bookmarkEnd w:id="0"/>
            <w:r w:rsidRPr="00A64ECC">
              <w:rPr>
                <w:rFonts w:cstheme="minorHAnsi"/>
                <w:b/>
              </w:rPr>
              <w:t xml:space="preserve"> à l’accueil…) </w:t>
            </w:r>
          </w:p>
        </w:tc>
      </w:tr>
      <w:tr w:rsidR="00076C16" w:rsidRPr="00A64ECC" w14:paraId="39259D90" w14:textId="77777777" w:rsidTr="00076C16">
        <w:trPr>
          <w:trHeight w:val="272"/>
        </w:trPr>
        <w:tc>
          <w:tcPr>
            <w:tcW w:w="10745" w:type="dxa"/>
            <w:gridSpan w:val="6"/>
          </w:tcPr>
          <w:p w14:paraId="2694E518" w14:textId="2AE1AC31" w:rsidR="00076C16" w:rsidRPr="00A64ECC" w:rsidRDefault="00076C16" w:rsidP="00076C16">
            <w:pPr>
              <w:jc w:val="center"/>
              <w:rPr>
                <w:rFonts w:cstheme="minorHAnsi"/>
                <w:b/>
              </w:rPr>
            </w:pPr>
            <w:r w:rsidRPr="00A64ECC">
              <w:rPr>
                <w:rFonts w:cstheme="minorHAnsi"/>
                <w:b/>
              </w:rPr>
              <w:t>Fiche traitée</w:t>
            </w:r>
            <w:r w:rsidRPr="00A64ECC">
              <w:rPr>
                <w:rFonts w:cstheme="minorHAnsi"/>
                <w:b/>
                <w:vertAlign w:val="superscript"/>
              </w:rPr>
              <w:t xml:space="preserve"> </w:t>
            </w:r>
            <w:r w:rsidRPr="00A64ECC">
              <w:rPr>
                <w:rFonts w:cstheme="minorHAnsi"/>
                <w:b/>
              </w:rPr>
              <w:t>(cocher la fiche concernée)</w:t>
            </w:r>
          </w:p>
        </w:tc>
      </w:tr>
      <w:tr w:rsidR="007B4E91" w:rsidRPr="00A64ECC" w14:paraId="272838D0" w14:textId="77777777" w:rsidTr="00045AD3">
        <w:trPr>
          <w:trHeight w:val="1256"/>
        </w:trPr>
        <w:tc>
          <w:tcPr>
            <w:tcW w:w="10745" w:type="dxa"/>
            <w:gridSpan w:val="6"/>
          </w:tcPr>
          <w:p w14:paraId="39E5465C" w14:textId="42CC596B" w:rsidR="007B4E91" w:rsidRPr="00A64ECC" w:rsidRDefault="007B4E91" w:rsidP="007B4E91">
            <w:pPr>
              <w:spacing w:before="120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Fiche 1 </w:t>
            </w:r>
            <w:r w:rsidR="00076C16" w:rsidRPr="00A64ECC">
              <w:rPr>
                <w:rFonts w:cstheme="minorHAnsi"/>
              </w:rPr>
              <w:t>-</w:t>
            </w:r>
            <w:r w:rsidRPr="00A64ECC">
              <w:rPr>
                <w:rFonts w:cstheme="minorHAnsi"/>
              </w:rPr>
              <w:t xml:space="preserve"> Situations professionnelles d’accueil en face à face avec des degrés de complexité variés</w:t>
            </w:r>
          </w:p>
          <w:p w14:paraId="375EBDC1" w14:textId="45F8CCDA" w:rsidR="007B4E91" w:rsidRPr="00A64ECC" w:rsidRDefault="007B4E91" w:rsidP="007B4E91">
            <w:pPr>
              <w:spacing w:before="120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Fiche 2 </w:t>
            </w:r>
            <w:r w:rsidR="00076C16" w:rsidRPr="00A64ECC">
              <w:rPr>
                <w:rFonts w:cstheme="minorHAnsi"/>
              </w:rPr>
              <w:t>-</w:t>
            </w:r>
            <w:r w:rsidRPr="00A64ECC">
              <w:rPr>
                <w:rFonts w:cstheme="minorHAnsi"/>
              </w:rPr>
              <w:t xml:space="preserve"> Situations </w:t>
            </w:r>
            <w:r w:rsidR="00076C16" w:rsidRPr="00A64ECC">
              <w:rPr>
                <w:rFonts w:cstheme="minorHAnsi"/>
              </w:rPr>
              <w:t>d’accueil à distance par divers canaux</w:t>
            </w:r>
          </w:p>
          <w:p w14:paraId="290B076A" w14:textId="597FEE38" w:rsidR="00584782" w:rsidRPr="00A64ECC" w:rsidRDefault="00076C16" w:rsidP="007B4E91">
            <w:pPr>
              <w:spacing w:before="120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Fiche 3 - Situations de gestion de conflits significatives des métiers de l’accueil</w:t>
            </w:r>
          </w:p>
        </w:tc>
      </w:tr>
      <w:tr w:rsidR="00076C16" w:rsidRPr="00A64ECC" w14:paraId="134C9667" w14:textId="77777777" w:rsidTr="00045AD3">
        <w:trPr>
          <w:trHeight w:val="140"/>
        </w:trPr>
        <w:tc>
          <w:tcPr>
            <w:tcW w:w="10745" w:type="dxa"/>
            <w:gridSpan w:val="6"/>
          </w:tcPr>
          <w:p w14:paraId="4BC302BB" w14:textId="51390FDB" w:rsidR="00076C16" w:rsidRPr="00A64ECC" w:rsidRDefault="00076C16" w:rsidP="00045AD3">
            <w:pPr>
              <w:jc w:val="center"/>
              <w:rPr>
                <w:rFonts w:cstheme="minorHAnsi"/>
                <w:b/>
              </w:rPr>
            </w:pPr>
            <w:r w:rsidRPr="00A64ECC">
              <w:rPr>
                <w:rFonts w:cstheme="minorHAnsi"/>
                <w:b/>
              </w:rPr>
              <w:t>Cadre dans lequel les activités sont décrites (cocher la situation concernée)</w:t>
            </w:r>
          </w:p>
        </w:tc>
      </w:tr>
      <w:tr w:rsidR="00076C16" w:rsidRPr="00A64ECC" w14:paraId="1E369D40" w14:textId="77777777" w:rsidTr="00601F7F">
        <w:trPr>
          <w:trHeight w:val="397"/>
        </w:trPr>
        <w:tc>
          <w:tcPr>
            <w:tcW w:w="3581" w:type="dxa"/>
            <w:gridSpan w:val="2"/>
          </w:tcPr>
          <w:p w14:paraId="52262EB8" w14:textId="59050983" w:rsidR="00076C16" w:rsidRPr="00A64ECC" w:rsidRDefault="00076C16" w:rsidP="00076C16">
            <w:pPr>
              <w:spacing w:before="120"/>
              <w:ind w:left="568" w:hanging="284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Situation vécue en milieu professionnel</w:t>
            </w:r>
          </w:p>
        </w:tc>
        <w:tc>
          <w:tcPr>
            <w:tcW w:w="3582" w:type="dxa"/>
            <w:gridSpan w:val="2"/>
          </w:tcPr>
          <w:p w14:paraId="1DDB1E0A" w14:textId="4E6387E5" w:rsidR="00076C16" w:rsidRPr="00A64ECC" w:rsidRDefault="00076C16" w:rsidP="00076C16">
            <w:pPr>
              <w:spacing w:before="120"/>
              <w:ind w:left="568" w:hanging="284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Situation observée en milieu professionnel</w:t>
            </w:r>
          </w:p>
        </w:tc>
        <w:tc>
          <w:tcPr>
            <w:tcW w:w="3582" w:type="dxa"/>
            <w:gridSpan w:val="2"/>
          </w:tcPr>
          <w:p w14:paraId="18FC32D4" w14:textId="586323F9" w:rsidR="00076C16" w:rsidRPr="00A64ECC" w:rsidRDefault="00076C16" w:rsidP="00076C16">
            <w:pPr>
              <w:spacing w:before="120"/>
              <w:ind w:left="568" w:hanging="284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Situation simulée en centre de formation</w:t>
            </w:r>
          </w:p>
        </w:tc>
      </w:tr>
      <w:tr w:rsidR="00076C16" w:rsidRPr="00A64ECC" w14:paraId="033C7344" w14:textId="77777777" w:rsidTr="00076C16">
        <w:trPr>
          <w:trHeight w:val="397"/>
        </w:trPr>
        <w:tc>
          <w:tcPr>
            <w:tcW w:w="10745" w:type="dxa"/>
            <w:gridSpan w:val="6"/>
          </w:tcPr>
          <w:p w14:paraId="233A00C6" w14:textId="4FEA4F4C" w:rsidR="00076C16" w:rsidRPr="00A64ECC" w:rsidRDefault="00584782" w:rsidP="00076C16">
            <w:pPr>
              <w:spacing w:before="120"/>
              <w:rPr>
                <w:rFonts w:cstheme="minorHAnsi"/>
              </w:rPr>
            </w:pPr>
            <w:r w:rsidRPr="00A64ECC">
              <w:rPr>
                <w:rFonts w:cstheme="minorHAnsi"/>
              </w:rPr>
              <w:t>Période de l’activité décrite :</w:t>
            </w:r>
          </w:p>
        </w:tc>
      </w:tr>
      <w:tr w:rsidR="00584782" w:rsidRPr="00A64ECC" w14:paraId="06F61F1B" w14:textId="77777777" w:rsidTr="00A07E8F">
        <w:trPr>
          <w:trHeight w:val="5418"/>
        </w:trPr>
        <w:tc>
          <w:tcPr>
            <w:tcW w:w="7939" w:type="dxa"/>
            <w:gridSpan w:val="5"/>
          </w:tcPr>
          <w:p w14:paraId="02819D29" w14:textId="34876B40" w:rsidR="00584782" w:rsidRPr="00A64ECC" w:rsidRDefault="00584782" w:rsidP="00584782">
            <w:pPr>
              <w:rPr>
                <w:rFonts w:cstheme="minorHAnsi"/>
                <w:b/>
              </w:rPr>
            </w:pPr>
            <w:r w:rsidRPr="00A64ECC">
              <w:rPr>
                <w:rFonts w:cstheme="minorHAnsi"/>
                <w:b/>
              </w:rPr>
              <w:t xml:space="preserve">Description de la </w:t>
            </w:r>
            <w:r w:rsidR="00A24E67" w:rsidRPr="00A64ECC">
              <w:rPr>
                <w:rFonts w:cstheme="minorHAnsi"/>
                <w:b/>
              </w:rPr>
              <w:t xml:space="preserve">(ou des) </w:t>
            </w:r>
            <w:r w:rsidRPr="00A64ECC">
              <w:rPr>
                <w:rFonts w:cstheme="minorHAnsi"/>
                <w:b/>
              </w:rPr>
              <w:t>situation</w:t>
            </w:r>
            <w:r w:rsidR="00A24E67" w:rsidRPr="00A64ECC">
              <w:rPr>
                <w:rFonts w:cstheme="minorHAnsi"/>
                <w:b/>
              </w:rPr>
              <w:t>(s)</w:t>
            </w:r>
            <w:r w:rsidR="00F94F95" w:rsidRPr="00A64ECC">
              <w:rPr>
                <w:rFonts w:cstheme="minorHAnsi"/>
                <w:b/>
              </w:rPr>
              <w:t xml:space="preserve"> professionnelle</w:t>
            </w:r>
            <w:r w:rsidR="00A24E67" w:rsidRPr="00A64ECC">
              <w:rPr>
                <w:rFonts w:cstheme="minorHAnsi"/>
                <w:b/>
              </w:rPr>
              <w:t>(s)</w:t>
            </w:r>
            <w:r w:rsidRPr="00A64ECC">
              <w:rPr>
                <w:rFonts w:cstheme="minorHAnsi"/>
                <w:b/>
              </w:rPr>
              <w:t> :</w:t>
            </w:r>
          </w:p>
        </w:tc>
        <w:tc>
          <w:tcPr>
            <w:tcW w:w="2806" w:type="dxa"/>
          </w:tcPr>
          <w:p w14:paraId="7485E515" w14:textId="77777777" w:rsidR="00584782" w:rsidRPr="00A64ECC" w:rsidRDefault="00584782" w:rsidP="00584782">
            <w:pPr>
              <w:rPr>
                <w:rFonts w:cstheme="minorHAnsi"/>
                <w:b/>
              </w:rPr>
            </w:pPr>
            <w:r w:rsidRPr="00A64ECC">
              <w:rPr>
                <w:rFonts w:cstheme="minorHAnsi"/>
                <w:b/>
              </w:rPr>
              <w:t xml:space="preserve">Compétences ciblées </w:t>
            </w:r>
          </w:p>
          <w:p w14:paraId="462E6E6C" w14:textId="60A351CC" w:rsidR="00584782" w:rsidRPr="00A64ECC" w:rsidRDefault="00584782" w:rsidP="00584782">
            <w:pPr>
              <w:rPr>
                <w:rFonts w:cstheme="minorHAnsi"/>
                <w:b/>
              </w:rPr>
            </w:pPr>
            <w:r w:rsidRPr="00A64ECC">
              <w:rPr>
                <w:rFonts w:cstheme="minorHAnsi"/>
                <w:b/>
              </w:rPr>
              <w:t>(</w:t>
            </w:r>
            <w:proofErr w:type="gramStart"/>
            <w:r w:rsidRPr="00A64ECC">
              <w:rPr>
                <w:rFonts w:cstheme="minorHAnsi"/>
                <w:b/>
              </w:rPr>
              <w:t>à</w:t>
            </w:r>
            <w:proofErr w:type="gramEnd"/>
            <w:r w:rsidRPr="00A64ECC">
              <w:rPr>
                <w:rFonts w:cstheme="minorHAnsi"/>
                <w:b/>
              </w:rPr>
              <w:t xml:space="preserve"> cocher)</w:t>
            </w:r>
          </w:p>
          <w:p w14:paraId="34F5EC19" w14:textId="77777777" w:rsidR="00584782" w:rsidRPr="00A64ECC" w:rsidRDefault="00584782" w:rsidP="00584782">
            <w:pPr>
              <w:rPr>
                <w:rFonts w:cstheme="minorHAnsi"/>
                <w:b/>
              </w:rPr>
            </w:pPr>
          </w:p>
          <w:p w14:paraId="1AD76C80" w14:textId="1F593768" w:rsidR="00584782" w:rsidRPr="00A64ECC" w:rsidRDefault="00584782" w:rsidP="00045AD3">
            <w:pPr>
              <w:ind w:left="341" w:hanging="284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Gérer simultanément les activités</w:t>
            </w:r>
          </w:p>
          <w:p w14:paraId="3CAF412F" w14:textId="77777777" w:rsidR="00584782" w:rsidRPr="00A64ECC" w:rsidRDefault="00584782" w:rsidP="00584782">
            <w:pPr>
              <w:rPr>
                <w:rFonts w:cstheme="minorHAnsi"/>
              </w:rPr>
            </w:pPr>
          </w:p>
          <w:p w14:paraId="32772C3B" w14:textId="2A648EF4" w:rsidR="00584782" w:rsidRPr="00A64ECC" w:rsidRDefault="00584782" w:rsidP="00045AD3">
            <w:pPr>
              <w:ind w:left="341" w:hanging="284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Prendre contact avec le public</w:t>
            </w:r>
          </w:p>
          <w:p w14:paraId="6ECCE92D" w14:textId="77777777" w:rsidR="00584782" w:rsidRPr="00A64ECC" w:rsidRDefault="00584782" w:rsidP="00584782">
            <w:pPr>
              <w:rPr>
                <w:rFonts w:cstheme="minorHAnsi"/>
              </w:rPr>
            </w:pPr>
          </w:p>
          <w:p w14:paraId="149EC95D" w14:textId="461A4893" w:rsidR="00584782" w:rsidRPr="00A64ECC" w:rsidRDefault="00584782" w:rsidP="00045AD3">
            <w:pPr>
              <w:ind w:left="341" w:hanging="284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Identifier la demande</w:t>
            </w:r>
          </w:p>
          <w:p w14:paraId="795F1886" w14:textId="503CC6D0" w:rsidR="00584782" w:rsidRPr="00A64ECC" w:rsidRDefault="00584782" w:rsidP="00584782">
            <w:pPr>
              <w:rPr>
                <w:rFonts w:cstheme="minorHAnsi"/>
              </w:rPr>
            </w:pPr>
          </w:p>
          <w:p w14:paraId="46A3F666" w14:textId="4163BA63" w:rsidR="00584782" w:rsidRPr="00A64ECC" w:rsidRDefault="00584782" w:rsidP="00045AD3">
            <w:pPr>
              <w:ind w:left="341" w:hanging="284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Traiter la demande</w:t>
            </w:r>
          </w:p>
          <w:p w14:paraId="3C19B03E" w14:textId="77777777" w:rsidR="00584782" w:rsidRPr="00A64ECC" w:rsidRDefault="00584782" w:rsidP="00584782">
            <w:pPr>
              <w:rPr>
                <w:rFonts w:cstheme="minorHAnsi"/>
              </w:rPr>
            </w:pPr>
          </w:p>
          <w:p w14:paraId="58CE127A" w14:textId="77777777" w:rsidR="00584782" w:rsidRPr="00A64ECC" w:rsidRDefault="00584782" w:rsidP="00045AD3">
            <w:pPr>
              <w:ind w:left="341" w:hanging="284"/>
              <w:rPr>
                <w:rFonts w:cstheme="minorHAnsi"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Gérer les flux</w:t>
            </w:r>
          </w:p>
          <w:p w14:paraId="5EF4B908" w14:textId="77777777" w:rsidR="00584782" w:rsidRPr="00A64ECC" w:rsidRDefault="00584782" w:rsidP="00584782">
            <w:pPr>
              <w:rPr>
                <w:rFonts w:cstheme="minorHAnsi"/>
              </w:rPr>
            </w:pPr>
          </w:p>
          <w:p w14:paraId="4176D5D5" w14:textId="617CBE12" w:rsidR="00584782" w:rsidRPr="00A64ECC" w:rsidRDefault="00584782" w:rsidP="00045AD3">
            <w:pPr>
              <w:ind w:left="341" w:hanging="284"/>
              <w:rPr>
                <w:rFonts w:cstheme="minorHAnsi"/>
                <w:b/>
              </w:rPr>
            </w:pPr>
            <w:r w:rsidRPr="00A64ECC">
              <w:rPr>
                <w:rFonts w:cstheme="minorHAnsi"/>
              </w:rPr>
              <w:sym w:font="Webdings" w:char="F063"/>
            </w:r>
            <w:r w:rsidRPr="00A64ECC">
              <w:rPr>
                <w:rFonts w:cstheme="minorHAnsi"/>
              </w:rPr>
              <w:t xml:space="preserve"> Gérer les conflits</w:t>
            </w:r>
          </w:p>
        </w:tc>
      </w:tr>
    </w:tbl>
    <w:p w14:paraId="5DE7D9D1" w14:textId="65D921B5" w:rsidR="006E755D" w:rsidRPr="00A64ECC" w:rsidRDefault="006E755D" w:rsidP="003837CB">
      <w:pPr>
        <w:spacing w:after="0" w:line="240" w:lineRule="auto"/>
        <w:rPr>
          <w:rFonts w:cstheme="minorHAnsi"/>
          <w:i/>
          <w:sz w:val="20"/>
          <w:szCs w:val="20"/>
        </w:rPr>
      </w:pPr>
    </w:p>
    <w:sectPr w:rsidR="006E755D" w:rsidRPr="00A64ECC" w:rsidSect="003837CB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F1604" w14:textId="77777777" w:rsidR="0057442B" w:rsidRDefault="0057442B" w:rsidP="00A35FD1">
      <w:pPr>
        <w:spacing w:after="0" w:line="240" w:lineRule="auto"/>
      </w:pPr>
      <w:r>
        <w:separator/>
      </w:r>
    </w:p>
  </w:endnote>
  <w:endnote w:type="continuationSeparator" w:id="0">
    <w:p w14:paraId="06FF83AF" w14:textId="77777777" w:rsidR="0057442B" w:rsidRDefault="0057442B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EEB9" w14:textId="77777777" w:rsidR="0057442B" w:rsidRDefault="0057442B" w:rsidP="00A35FD1">
      <w:pPr>
        <w:spacing w:after="0" w:line="240" w:lineRule="auto"/>
      </w:pPr>
      <w:r>
        <w:separator/>
      </w:r>
    </w:p>
  </w:footnote>
  <w:footnote w:type="continuationSeparator" w:id="0">
    <w:p w14:paraId="762B1C1A" w14:textId="77777777" w:rsidR="0057442B" w:rsidRDefault="0057442B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8722" w14:textId="54108CF8" w:rsidR="0060658E" w:rsidRPr="004C25F6" w:rsidRDefault="00D90009" w:rsidP="00311F06">
    <w:pPr>
      <w:pStyle w:val="En-tte"/>
      <w:tabs>
        <w:tab w:val="clear" w:pos="9072"/>
      </w:tabs>
      <w:ind w:right="-569"/>
      <w:jc w:val="right"/>
    </w:pPr>
    <w:r>
      <w:rPr>
        <w:b/>
        <w:sz w:val="28"/>
        <w:szCs w:val="28"/>
      </w:rP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2"/>
    <w:rsid w:val="00011122"/>
    <w:rsid w:val="000243CA"/>
    <w:rsid w:val="00034BD2"/>
    <w:rsid w:val="00045AD3"/>
    <w:rsid w:val="00076C16"/>
    <w:rsid w:val="000E5AA4"/>
    <w:rsid w:val="00132F9C"/>
    <w:rsid w:val="001A7F70"/>
    <w:rsid w:val="001B4240"/>
    <w:rsid w:val="001D57E3"/>
    <w:rsid w:val="001D6CFD"/>
    <w:rsid w:val="00221C4C"/>
    <w:rsid w:val="00231D9B"/>
    <w:rsid w:val="00286723"/>
    <w:rsid w:val="00301ECD"/>
    <w:rsid w:val="00311F06"/>
    <w:rsid w:val="003837CB"/>
    <w:rsid w:val="003B1DEE"/>
    <w:rsid w:val="003B2C13"/>
    <w:rsid w:val="003E4DC2"/>
    <w:rsid w:val="00454D4A"/>
    <w:rsid w:val="0046274A"/>
    <w:rsid w:val="004B3DC4"/>
    <w:rsid w:val="004C0746"/>
    <w:rsid w:val="004C25F6"/>
    <w:rsid w:val="005062F6"/>
    <w:rsid w:val="0057442B"/>
    <w:rsid w:val="00584782"/>
    <w:rsid w:val="005D320E"/>
    <w:rsid w:val="005F4353"/>
    <w:rsid w:val="0060658E"/>
    <w:rsid w:val="006B5E32"/>
    <w:rsid w:val="006C570A"/>
    <w:rsid w:val="006E755D"/>
    <w:rsid w:val="00721AA6"/>
    <w:rsid w:val="007A1367"/>
    <w:rsid w:val="007B4E91"/>
    <w:rsid w:val="007F467F"/>
    <w:rsid w:val="00834404"/>
    <w:rsid w:val="008532F4"/>
    <w:rsid w:val="0087500C"/>
    <w:rsid w:val="008B7159"/>
    <w:rsid w:val="008C66C7"/>
    <w:rsid w:val="009237B6"/>
    <w:rsid w:val="009B244C"/>
    <w:rsid w:val="00A07E8F"/>
    <w:rsid w:val="00A24E67"/>
    <w:rsid w:val="00A35FD1"/>
    <w:rsid w:val="00A570ED"/>
    <w:rsid w:val="00A64ECC"/>
    <w:rsid w:val="00AC1B2C"/>
    <w:rsid w:val="00AE22A5"/>
    <w:rsid w:val="00B84DE6"/>
    <w:rsid w:val="00BE07A8"/>
    <w:rsid w:val="00C87828"/>
    <w:rsid w:val="00CA213D"/>
    <w:rsid w:val="00CA69F8"/>
    <w:rsid w:val="00CF108F"/>
    <w:rsid w:val="00D301B2"/>
    <w:rsid w:val="00D57200"/>
    <w:rsid w:val="00D84319"/>
    <w:rsid w:val="00D90009"/>
    <w:rsid w:val="00DA7E9E"/>
    <w:rsid w:val="00DE0E27"/>
    <w:rsid w:val="00E04C3F"/>
    <w:rsid w:val="00E261E0"/>
    <w:rsid w:val="00E73663"/>
    <w:rsid w:val="00EA324D"/>
    <w:rsid w:val="00EB3A5B"/>
    <w:rsid w:val="00F22243"/>
    <w:rsid w:val="00F94F95"/>
    <w:rsid w:val="00FA19AD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5E5E9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00C"/>
  </w:style>
  <w:style w:type="paragraph" w:styleId="Pieddepage">
    <w:name w:val="footer"/>
    <w:basedOn w:val="Normal"/>
    <w:link w:val="Pieddepag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00C"/>
  </w:style>
  <w:style w:type="character" w:styleId="Marquedecommentaire">
    <w:name w:val="annotation reference"/>
    <w:basedOn w:val="Policepardfaut"/>
    <w:uiPriority w:val="99"/>
    <w:semiHidden/>
    <w:unhideWhenUsed/>
    <w:rsid w:val="004B3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D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2EDA-70E0-42E0-AC0E-144774BC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annick avenant</cp:lastModifiedBy>
  <cp:revision>7</cp:revision>
  <cp:lastPrinted>2020-11-30T08:45:00Z</cp:lastPrinted>
  <dcterms:created xsi:type="dcterms:W3CDTF">2023-01-25T15:28:00Z</dcterms:created>
  <dcterms:modified xsi:type="dcterms:W3CDTF">2023-03-07T10:46:00Z</dcterms:modified>
</cp:coreProperties>
</file>